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45" w:rsidRDefault="00EE1445" w:rsidP="001B06D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66132"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>ЛАТОНОВА НИНА НИКОЛАЕВНА</w:t>
      </w:r>
      <w:r w:rsidR="00A71F33"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66132" w:rsidRPr="00B66132" w:rsidRDefault="00B66132" w:rsidP="001B06D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6D3" w:rsidRDefault="00A71F33" w:rsidP="00B66132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06D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66132">
        <w:rPr>
          <w:rFonts w:ascii="Times New Roman" w:hAnsi="Times New Roman" w:cs="Times New Roman"/>
          <w:sz w:val="28"/>
          <w:szCs w:val="28"/>
          <w:lang w:eastAsia="ru-RU"/>
        </w:rPr>
        <w:t xml:space="preserve">БОУ ООШ </w:t>
      </w:r>
      <w:proofErr w:type="gramStart"/>
      <w:r w:rsidR="00B6613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6132">
        <w:rPr>
          <w:rFonts w:ascii="Times New Roman" w:hAnsi="Times New Roman" w:cs="Times New Roman"/>
          <w:sz w:val="28"/>
          <w:szCs w:val="28"/>
          <w:lang w:eastAsia="ru-RU"/>
        </w:rPr>
        <w:t>. Старая Кармала</w:t>
      </w:r>
      <w:r w:rsidR="001B0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132" w:rsidRPr="00B66132" w:rsidRDefault="00B66132" w:rsidP="00B66132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D3" w:rsidRPr="00B66132" w:rsidRDefault="000978C1" w:rsidP="001B06D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 урока</w:t>
      </w:r>
      <w:r w:rsidR="00EE1445"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математики</w:t>
      </w:r>
    </w:p>
    <w:p w:rsidR="001B06D3" w:rsidRPr="00B66132" w:rsidRDefault="00EE1445" w:rsidP="001B06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664F1"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совмещённом </w:t>
      </w:r>
      <w:proofErr w:type="gramStart"/>
      <w:r w:rsidR="00B664F1"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>класс-комплекте</w:t>
      </w:r>
      <w:proofErr w:type="gramEnd"/>
      <w:r w:rsidR="00B664F1" w:rsidRPr="00B661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B06D3" w:rsidRDefault="001B06D3" w:rsidP="001B06D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23763" w:rsidRPr="00A71F33" w:rsidRDefault="001B06D3" w:rsidP="001B06D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517" w:rsidRPr="00EE1445">
        <w:rPr>
          <w:rFonts w:ascii="Times New Roman" w:hAnsi="Times New Roman" w:cs="Times New Roman"/>
          <w:sz w:val="28"/>
          <w:szCs w:val="28"/>
        </w:rPr>
        <w:t>Урок проводится в малокомплект</w:t>
      </w:r>
      <w:r w:rsidR="00A71F33">
        <w:rPr>
          <w:rFonts w:ascii="Times New Roman" w:hAnsi="Times New Roman" w:cs="Times New Roman"/>
          <w:sz w:val="28"/>
          <w:szCs w:val="28"/>
        </w:rPr>
        <w:t xml:space="preserve">ной школе в условиях </w:t>
      </w:r>
      <w:proofErr w:type="gramStart"/>
      <w:r w:rsidR="00A71F33">
        <w:rPr>
          <w:rFonts w:ascii="Times New Roman" w:hAnsi="Times New Roman" w:cs="Times New Roman"/>
          <w:sz w:val="28"/>
          <w:szCs w:val="28"/>
        </w:rPr>
        <w:t>совмещенного</w:t>
      </w:r>
      <w:proofErr w:type="gramEnd"/>
      <w:r w:rsidR="00A71F33">
        <w:rPr>
          <w:rFonts w:ascii="Times New Roman" w:hAnsi="Times New Roman" w:cs="Times New Roman"/>
          <w:sz w:val="28"/>
          <w:szCs w:val="28"/>
        </w:rPr>
        <w:t xml:space="preserve"> класс–комплекта</w:t>
      </w:r>
      <w:r w:rsidR="00800517" w:rsidRPr="00EE1445">
        <w:rPr>
          <w:rFonts w:ascii="Times New Roman" w:hAnsi="Times New Roman" w:cs="Times New Roman"/>
          <w:sz w:val="28"/>
          <w:szCs w:val="28"/>
        </w:rPr>
        <w:t xml:space="preserve">. </w:t>
      </w:r>
      <w:r w:rsidR="001904F6" w:rsidRPr="00EE1445">
        <w:rPr>
          <w:rFonts w:ascii="Times New Roman" w:hAnsi="Times New Roman" w:cs="Times New Roman"/>
          <w:sz w:val="28"/>
          <w:szCs w:val="28"/>
        </w:rPr>
        <w:t xml:space="preserve">Основной критерий педагогического успеха – интерес и вовлеченность детей на уроке. Вовлекаю учащихся в ситуации, необходимые для освоения тех или иных компетенций: коммуникативной,  </w:t>
      </w:r>
      <w:r w:rsidR="00F446CF" w:rsidRPr="00EE1445">
        <w:rPr>
          <w:rFonts w:ascii="Times New Roman" w:hAnsi="Times New Roman" w:cs="Times New Roman"/>
          <w:sz w:val="28"/>
          <w:szCs w:val="28"/>
        </w:rPr>
        <w:t xml:space="preserve">общекультурной,  информационной и компетенции личного </w:t>
      </w:r>
      <w:proofErr w:type="spellStart"/>
      <w:r w:rsidR="00F446CF" w:rsidRPr="00EE1445">
        <w:rPr>
          <w:rFonts w:ascii="Times New Roman" w:hAnsi="Times New Roman" w:cs="Times New Roman"/>
          <w:sz w:val="28"/>
          <w:szCs w:val="28"/>
        </w:rPr>
        <w:t>самосовершенства</w:t>
      </w:r>
      <w:proofErr w:type="spellEnd"/>
      <w:r w:rsidR="00F446CF" w:rsidRPr="00EE1445">
        <w:rPr>
          <w:rFonts w:ascii="Times New Roman" w:hAnsi="Times New Roman" w:cs="Times New Roman"/>
          <w:sz w:val="28"/>
          <w:szCs w:val="28"/>
        </w:rPr>
        <w:t xml:space="preserve">. В урок включены игровые </w:t>
      </w:r>
      <w:r w:rsidR="00A71F33">
        <w:rPr>
          <w:rFonts w:ascii="Times New Roman" w:hAnsi="Times New Roman" w:cs="Times New Roman"/>
          <w:sz w:val="28"/>
          <w:szCs w:val="28"/>
        </w:rPr>
        <w:t>формы, проблемные ситуации, это</w:t>
      </w:r>
      <w:r w:rsidR="00F446CF" w:rsidRPr="00EE1445">
        <w:rPr>
          <w:rFonts w:ascii="Times New Roman" w:hAnsi="Times New Roman" w:cs="Times New Roman"/>
          <w:sz w:val="28"/>
          <w:szCs w:val="28"/>
        </w:rPr>
        <w:t xml:space="preserve"> способствует активизации мыслительной, познавательной деятельности учащихся, расширению их знаний. Применяю дифференцированный подход к выполнению заданий.</w:t>
      </w:r>
      <w:r w:rsidR="00A71F3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C22" w:rsidRPr="00EE1445">
        <w:rPr>
          <w:rFonts w:ascii="Times New Roman" w:hAnsi="Times New Roman" w:cs="Times New Roman"/>
          <w:sz w:val="28"/>
          <w:szCs w:val="28"/>
        </w:rPr>
        <w:t xml:space="preserve">Главное не только результат, но и способы решения проблемы, взаимодействия, понимания, коммуникации,  рефлексии. Особое  внимание уделяю </w:t>
      </w:r>
      <w:proofErr w:type="spellStart"/>
      <w:r w:rsidR="00DA5C22" w:rsidRPr="00EE144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DA5C22" w:rsidRPr="00EE1445">
        <w:rPr>
          <w:rFonts w:ascii="Times New Roman" w:hAnsi="Times New Roman" w:cs="Times New Roman"/>
          <w:sz w:val="28"/>
          <w:szCs w:val="28"/>
        </w:rPr>
        <w:t xml:space="preserve"> технологиям (разнообразные формы проведения </w:t>
      </w:r>
      <w:proofErr w:type="spellStart"/>
      <w:r w:rsidR="00DA5C22" w:rsidRPr="00EE144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DA5C22" w:rsidRPr="00EE1445">
        <w:rPr>
          <w:rFonts w:ascii="Times New Roman" w:hAnsi="Times New Roman" w:cs="Times New Roman"/>
          <w:sz w:val="28"/>
          <w:szCs w:val="28"/>
        </w:rPr>
        <w:t xml:space="preserve">, </w:t>
      </w:r>
      <w:r w:rsidR="00595363">
        <w:rPr>
          <w:rFonts w:ascii="Times New Roman" w:hAnsi="Times New Roman" w:cs="Times New Roman"/>
          <w:sz w:val="28"/>
          <w:szCs w:val="28"/>
        </w:rPr>
        <w:t xml:space="preserve">рациональная </w:t>
      </w:r>
      <w:r w:rsidR="00DA5C22" w:rsidRPr="00EE1445">
        <w:rPr>
          <w:rFonts w:ascii="Times New Roman" w:hAnsi="Times New Roman" w:cs="Times New Roman"/>
          <w:sz w:val="28"/>
          <w:szCs w:val="28"/>
        </w:rPr>
        <w:t>смена видов деятельности на уроке, правильная посадка при письме).</w:t>
      </w:r>
    </w:p>
    <w:tbl>
      <w:tblPr>
        <w:tblStyle w:val="a3"/>
        <w:tblW w:w="9604" w:type="dxa"/>
        <w:jc w:val="center"/>
        <w:tblLook w:val="04A0" w:firstRow="1" w:lastRow="0" w:firstColumn="1" w:lastColumn="0" w:noHBand="0" w:noVBand="1"/>
      </w:tblPr>
      <w:tblGrid>
        <w:gridCol w:w="4818"/>
        <w:gridCol w:w="4786"/>
      </w:tblGrid>
      <w:tr w:rsidR="00711DD9" w:rsidRPr="00EE1445" w:rsidTr="00595363">
        <w:trPr>
          <w:jc w:val="center"/>
        </w:trPr>
        <w:tc>
          <w:tcPr>
            <w:tcW w:w="4818" w:type="dxa"/>
          </w:tcPr>
          <w:p w:rsidR="00711DD9" w:rsidRPr="001B06D3" w:rsidRDefault="00711DD9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786" w:type="dxa"/>
          </w:tcPr>
          <w:p w:rsidR="00711DD9" w:rsidRPr="001B06D3" w:rsidRDefault="00711DD9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11DD9" w:rsidRPr="00EE1445" w:rsidTr="00595363">
        <w:trPr>
          <w:jc w:val="center"/>
        </w:trPr>
        <w:tc>
          <w:tcPr>
            <w:tcW w:w="4818" w:type="dxa"/>
          </w:tcPr>
          <w:p w:rsidR="00711DD9" w:rsidRPr="001B06D3" w:rsidRDefault="00711DD9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вида 30-7.</w:t>
            </w:r>
          </w:p>
        </w:tc>
        <w:tc>
          <w:tcPr>
            <w:tcW w:w="4786" w:type="dxa"/>
          </w:tcPr>
          <w:p w:rsidR="00711DD9" w:rsidRPr="001B06D3" w:rsidRDefault="00711DD9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неизвестного слагаемого.</w:t>
            </w:r>
          </w:p>
        </w:tc>
      </w:tr>
      <w:tr w:rsidR="00711DD9" w:rsidRPr="00EE1445" w:rsidTr="00595363">
        <w:trPr>
          <w:jc w:val="center"/>
        </w:trPr>
        <w:tc>
          <w:tcPr>
            <w:tcW w:w="9604" w:type="dxa"/>
            <w:gridSpan w:val="2"/>
          </w:tcPr>
          <w:p w:rsidR="00711DD9" w:rsidRPr="001B06D3" w:rsidRDefault="00711DD9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вычислительные навыки и умения решать задачи.</w:t>
            </w:r>
          </w:p>
        </w:tc>
      </w:tr>
      <w:tr w:rsidR="00711DD9" w:rsidRPr="00EE1445" w:rsidTr="00595363">
        <w:trPr>
          <w:jc w:val="center"/>
        </w:trPr>
        <w:tc>
          <w:tcPr>
            <w:tcW w:w="4818" w:type="dxa"/>
          </w:tcPr>
          <w:p w:rsidR="00595363" w:rsidRDefault="00595363" w:rsidP="0059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595363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="00595363"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ознакомить с приемом вычисления для случаев вида 30-7, отрабатывать приемы изученных случаев, закрепление зна</w:t>
            </w:r>
            <w:r w:rsidR="00CE0D0F" w:rsidRPr="00595363">
              <w:rPr>
                <w:rFonts w:ascii="Times New Roman" w:hAnsi="Times New Roman" w:cs="Times New Roman"/>
                <w:sz w:val="28"/>
                <w:szCs w:val="28"/>
              </w:rPr>
              <w:t>ний состава чисел в пределах 10, умения находить периметр прямоугольника.</w:t>
            </w:r>
          </w:p>
          <w:p w:rsidR="00711DD9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  <w:r w:rsidR="005953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3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 и умения делать выводы, основанные на выполненных действиях, умение аргументировать свое предложение.</w:t>
            </w:r>
          </w:p>
          <w:p w:rsidR="00711DD9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Воспитывающие: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оспитывать коммуникативные отношения, умение работать в парах, интерес к урокам математики.</w:t>
            </w:r>
          </w:p>
        </w:tc>
        <w:tc>
          <w:tcPr>
            <w:tcW w:w="4786" w:type="dxa"/>
          </w:tcPr>
          <w:p w:rsidR="00595363" w:rsidRDefault="00595363" w:rsidP="0059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711DD9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="00595363"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ознакомить с решением усложненных уравнений на нахождение неизвестного слагаемого</w:t>
            </w:r>
            <w:r w:rsidR="00800517" w:rsidRPr="00595363">
              <w:rPr>
                <w:rFonts w:ascii="Times New Roman" w:hAnsi="Times New Roman" w:cs="Times New Roman"/>
                <w:sz w:val="28"/>
                <w:szCs w:val="28"/>
              </w:rPr>
              <w:t>, отрабатывать письменные при</w:t>
            </w:r>
            <w:r w:rsidR="00CE0D0F" w:rsidRPr="00595363">
              <w:rPr>
                <w:rFonts w:ascii="Times New Roman" w:hAnsi="Times New Roman" w:cs="Times New Roman"/>
                <w:sz w:val="28"/>
                <w:szCs w:val="28"/>
              </w:rPr>
              <w:t>емы сложения многозначных чисел, закрепить навык нахождения площади прямоугольника.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proofErr w:type="gramEnd"/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5953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53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азвивать воображение, мышление, умение анализировать, сравнивать.</w:t>
            </w:r>
          </w:p>
          <w:p w:rsidR="00711DD9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Воспитывающие</w:t>
            </w:r>
            <w:proofErr w:type="gramStart"/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5953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оспитывать</w:t>
            </w:r>
            <w:proofErr w:type="spellEnd"/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 в работе, прививать навык самоконтроля, побуждать интерес к предмету, к окружающей нас природе.</w:t>
            </w:r>
          </w:p>
        </w:tc>
      </w:tr>
      <w:tr w:rsidR="00711DD9" w:rsidRPr="00EE1445" w:rsidTr="00595363">
        <w:trPr>
          <w:jc w:val="center"/>
        </w:trPr>
        <w:tc>
          <w:tcPr>
            <w:tcW w:w="4818" w:type="dxa"/>
          </w:tcPr>
          <w:p w:rsidR="00711DD9" w:rsidRPr="00595363" w:rsidRDefault="00711DD9" w:rsidP="0059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b/>
                <w:sz w:val="28"/>
                <w:szCs w:val="28"/>
              </w:rPr>
              <w:t>Место урока в системе образовательного процесса:</w:t>
            </w:r>
          </w:p>
          <w:p w:rsidR="00711DD9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Урок проводится в 1 четверти, раздел 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«Сложение и вычитание (устные приемы)», комплект «Школа России», учебник М. И. Моро и др. «Математика, 2 класс».</w:t>
            </w:r>
          </w:p>
        </w:tc>
        <w:tc>
          <w:tcPr>
            <w:tcW w:w="4786" w:type="dxa"/>
          </w:tcPr>
          <w:p w:rsidR="00711DD9" w:rsidRPr="00595363" w:rsidRDefault="00711DD9" w:rsidP="0059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урока в системе образовательного процесса:</w:t>
            </w:r>
          </w:p>
          <w:p w:rsidR="00711DD9" w:rsidRPr="00595363" w:rsidRDefault="00711DD9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Урок проводится в 1 четверти, раздел 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«Сложение и вычитание», комплект «Школа России», учебник М. И. Моро и др. «Математика, 4 класс».</w:t>
            </w:r>
          </w:p>
        </w:tc>
      </w:tr>
      <w:tr w:rsidR="00595363" w:rsidRPr="00EE1445" w:rsidTr="001B06D3">
        <w:trPr>
          <w:trHeight w:val="267"/>
          <w:jc w:val="center"/>
        </w:trPr>
        <w:tc>
          <w:tcPr>
            <w:tcW w:w="9604" w:type="dxa"/>
            <w:gridSpan w:val="2"/>
            <w:tcBorders>
              <w:left w:val="single" w:sz="4" w:space="0" w:color="auto"/>
            </w:tcBorders>
          </w:tcPr>
          <w:p w:rsidR="00595363" w:rsidRPr="001B06D3" w:rsidRDefault="00595363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урока:</w:t>
            </w: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урок усвоения новых знаний.</w:t>
            </w:r>
          </w:p>
        </w:tc>
      </w:tr>
      <w:tr w:rsidR="00711DD9" w:rsidRPr="00EE1445" w:rsidTr="00595363">
        <w:trPr>
          <w:trHeight w:val="1666"/>
          <w:jc w:val="center"/>
        </w:trPr>
        <w:tc>
          <w:tcPr>
            <w:tcW w:w="9604" w:type="dxa"/>
            <w:gridSpan w:val="2"/>
            <w:tcBorders>
              <w:bottom w:val="single" w:sz="4" w:space="0" w:color="auto"/>
            </w:tcBorders>
          </w:tcPr>
          <w:p w:rsidR="00711DD9" w:rsidRPr="00595363" w:rsidRDefault="009F0D60" w:rsidP="0059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Используемое оборудование: 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зеленый лист ватмана, индивидуальные цветочки, ромашка на состав чисел, индивидуальные карточки для 4 класса, индивидуальные счетные палочки, карточки с числами, схемы – траектории В. Ф. Базарного, солн</w:t>
            </w:r>
            <w:r w:rsidR="00F06B9D"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ышко, лучики разных цветов, музыкальные 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записи МРЗ  </w:t>
            </w:r>
            <w:r w:rsidRPr="0059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для детей»: П.И. Чайковский «Вальс цветов» и шоу-группа «Улыбка» «Дивный цветок»</w:t>
            </w:r>
            <w:r w:rsidR="00D55547" w:rsidRPr="00595363">
              <w:rPr>
                <w:rFonts w:ascii="Times New Roman" w:hAnsi="Times New Roman" w:cs="Times New Roman"/>
                <w:sz w:val="28"/>
                <w:szCs w:val="28"/>
              </w:rPr>
              <w:t xml:space="preserve"> (Лицензия МПТР РФ ВАФ №77-226)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321A" w:rsidRPr="00D52573" w:rsidRDefault="0085321A" w:rsidP="00D525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73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tbl>
      <w:tblPr>
        <w:tblStyle w:val="a3"/>
        <w:tblW w:w="9859" w:type="dxa"/>
        <w:tblLook w:val="04A0" w:firstRow="1" w:lastRow="0" w:firstColumn="1" w:lastColumn="0" w:noHBand="0" w:noVBand="1"/>
      </w:tblPr>
      <w:tblGrid>
        <w:gridCol w:w="2220"/>
        <w:gridCol w:w="2834"/>
        <w:gridCol w:w="216"/>
        <w:gridCol w:w="1989"/>
        <w:gridCol w:w="2654"/>
      </w:tblGrid>
      <w:tr w:rsidR="0085321A" w:rsidRPr="00EE1445" w:rsidTr="00A71F33">
        <w:tc>
          <w:tcPr>
            <w:tcW w:w="4999" w:type="dxa"/>
            <w:gridSpan w:val="2"/>
          </w:tcPr>
          <w:p w:rsidR="0085321A" w:rsidRPr="001B06D3" w:rsidRDefault="001E052F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860" w:type="dxa"/>
            <w:gridSpan w:val="3"/>
          </w:tcPr>
          <w:p w:rsidR="0085321A" w:rsidRPr="001B06D3" w:rsidRDefault="001E052F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85321A" w:rsidRPr="00EE1445" w:rsidTr="00A71F33">
        <w:tc>
          <w:tcPr>
            <w:tcW w:w="2165" w:type="dxa"/>
          </w:tcPr>
          <w:p w:rsidR="0085321A" w:rsidRPr="001B06D3" w:rsidRDefault="001E052F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4" w:type="dxa"/>
          </w:tcPr>
          <w:p w:rsidR="0085321A" w:rsidRPr="001B06D3" w:rsidRDefault="001E052F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05" w:type="dxa"/>
            <w:gridSpan w:val="2"/>
          </w:tcPr>
          <w:p w:rsidR="0085321A" w:rsidRPr="001B06D3" w:rsidRDefault="001E052F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55" w:type="dxa"/>
          </w:tcPr>
          <w:p w:rsidR="0085321A" w:rsidRPr="001B06D3" w:rsidRDefault="001E052F" w:rsidP="001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E052F" w:rsidRPr="00EE1445" w:rsidTr="00A71F33">
        <w:tc>
          <w:tcPr>
            <w:tcW w:w="9859" w:type="dxa"/>
            <w:gridSpan w:val="5"/>
          </w:tcPr>
          <w:p w:rsidR="00F06B9D" w:rsidRPr="001B06D3" w:rsidRDefault="001B06D3" w:rsidP="001B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E052F"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внимания учащихся:</w:t>
            </w:r>
          </w:p>
          <w:p w:rsidR="00DC7751" w:rsidRPr="001B06D3" w:rsidRDefault="00DC7751" w:rsidP="001B0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(звучит «Вальс цветов» из балета «Щелкунчик»</w:t>
            </w:r>
            <w:r w:rsidR="00F06B9D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И. Чайковского)</w:t>
            </w:r>
          </w:p>
          <w:p w:rsidR="00FC5099" w:rsidRPr="001B06D3" w:rsidRDefault="00E04099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1A08" w:rsidRPr="001B06D3">
              <w:rPr>
                <w:rFonts w:ascii="Times New Roman" w:hAnsi="Times New Roman" w:cs="Times New Roman"/>
                <w:sz w:val="28"/>
                <w:szCs w:val="28"/>
              </w:rPr>
              <w:t>Положите цветок  Добра и хорошего настроения на ладошки. Почувствуйте, как он согревает вас. От него исходит удивительный запах и п</w:t>
            </w:r>
            <w:r w:rsidR="00711DD9" w:rsidRPr="001B06D3">
              <w:rPr>
                <w:rFonts w:ascii="Times New Roman" w:hAnsi="Times New Roman" w:cs="Times New Roman"/>
                <w:sz w:val="28"/>
                <w:szCs w:val="28"/>
              </w:rPr>
              <w:t>риятная музыка. И вам хочется её</w:t>
            </w:r>
            <w:r w:rsidR="00D51A08"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послушать. Почувствуйте,  как добро доставляет вам радость. У вас появляются новые силы. Теплые чувства и хорошее настроение будут с</w:t>
            </w:r>
            <w:r w:rsidR="00A10E78"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вами на протяжении всего урока.</w:t>
            </w:r>
          </w:p>
          <w:p w:rsidR="00FC5099" w:rsidRPr="001B06D3" w:rsidRDefault="00D51A08" w:rsidP="001B06D3">
            <w:pPr>
              <w:rPr>
                <w:b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5321A" w:rsidRPr="00EE1445" w:rsidTr="00A71F33">
        <w:tc>
          <w:tcPr>
            <w:tcW w:w="2165" w:type="dxa"/>
          </w:tcPr>
          <w:p w:rsidR="0085321A" w:rsidRPr="001B06D3" w:rsidRDefault="0085321A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11DD9" w:rsidRPr="001B06D3" w:rsidRDefault="009C4752" w:rsidP="001B0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</w:t>
            </w:r>
          </w:p>
          <w:p w:rsidR="0085321A" w:rsidRPr="001B06D3" w:rsidRDefault="009C4752" w:rsidP="001B0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тетрадей (число, классная работа)</w:t>
            </w:r>
          </w:p>
        </w:tc>
        <w:tc>
          <w:tcPr>
            <w:tcW w:w="2205" w:type="dxa"/>
            <w:gridSpan w:val="2"/>
          </w:tcPr>
          <w:p w:rsidR="0085321A" w:rsidRPr="001B06D3" w:rsidRDefault="0085321A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85321A" w:rsidRPr="001B06D3" w:rsidRDefault="009C4752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тетрадей (число, классная работа)</w:t>
            </w:r>
          </w:p>
        </w:tc>
      </w:tr>
      <w:tr w:rsidR="009C4752" w:rsidRPr="00EE1445" w:rsidTr="00A71F33">
        <w:tc>
          <w:tcPr>
            <w:tcW w:w="9859" w:type="dxa"/>
            <w:gridSpan w:val="5"/>
          </w:tcPr>
          <w:p w:rsidR="009C4752" w:rsidRPr="001B06D3" w:rsidRDefault="009C4752" w:rsidP="001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Сегодня на уроке мы вырастим необычный удивительный сад. В нем мы посадим «цветы знаний». У меня на доске зеленая лужайка, у вас на па</w:t>
            </w:r>
            <w:r w:rsidR="00BC4177" w:rsidRPr="001B06D3">
              <w:rPr>
                <w:rFonts w:ascii="Times New Roman" w:hAnsi="Times New Roman" w:cs="Times New Roman"/>
                <w:sz w:val="28"/>
                <w:szCs w:val="28"/>
              </w:rPr>
              <w:t>ртах цветочки</w:t>
            </w:r>
            <w:r w:rsidR="004A3AB8"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099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течение </w:t>
            </w:r>
            <w:r w:rsidR="00BC4177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всего урока учащиеся</w:t>
            </w:r>
            <w:r w:rsidR="006657FB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правильно выполнившие задание, </w:t>
            </w:r>
            <w:r w:rsidR="00BC4177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будут </w:t>
            </w:r>
            <w:r w:rsidR="006657FB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C4177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выс</w:t>
            </w:r>
            <w:r w:rsidR="006657FB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аживать» свои</w:t>
            </w:r>
            <w:r w:rsidR="00BC4177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цветочки на полянку).</w:t>
            </w:r>
          </w:p>
        </w:tc>
      </w:tr>
      <w:tr w:rsidR="00595363" w:rsidRPr="00EE1445" w:rsidTr="00376265">
        <w:tc>
          <w:tcPr>
            <w:tcW w:w="9859" w:type="dxa"/>
            <w:gridSpan w:val="5"/>
          </w:tcPr>
          <w:p w:rsidR="00595363" w:rsidRPr="00EE1445" w:rsidRDefault="00595363" w:rsidP="0059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</w:t>
            </w:r>
            <w:r w:rsidRPr="00595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Устный счет  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363">
              <w:rPr>
                <w:rFonts w:ascii="Times New Roman" w:hAnsi="Times New Roman" w:cs="Times New Roman"/>
                <w:i/>
                <w:sz w:val="28"/>
                <w:szCs w:val="28"/>
              </w:rPr>
              <w:t>музыка выключается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595363">
              <w:rPr>
                <w:rFonts w:ascii="Times New Roman" w:hAnsi="Times New Roman" w:cs="Times New Roman"/>
                <w:sz w:val="28"/>
                <w:szCs w:val="28"/>
              </w:rPr>
              <w:t>Начнем урок с разминки.</w:t>
            </w:r>
          </w:p>
        </w:tc>
      </w:tr>
      <w:tr w:rsidR="0085321A" w:rsidRPr="00EE1445" w:rsidTr="00A71F33">
        <w:tc>
          <w:tcPr>
            <w:tcW w:w="2165" w:type="dxa"/>
          </w:tcPr>
          <w:p w:rsidR="00BD2DA4" w:rsidRPr="001B06D3" w:rsidRDefault="00BD2DA4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«Ромашка».</w:t>
            </w:r>
          </w:p>
          <w:p w:rsidR="0085321A" w:rsidRPr="001B06D3" w:rsidRDefault="0072069F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72069F" w:rsidRPr="001B06D3" w:rsidRDefault="0072069F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Стоят в лесу сестрички –</w:t>
            </w:r>
          </w:p>
          <w:p w:rsidR="001B06D3" w:rsidRDefault="0072069F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Золотой глазок,</w:t>
            </w:r>
          </w:p>
          <w:p w:rsidR="001B06D3" w:rsidRDefault="0072069F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Белые реснички.</w:t>
            </w:r>
          </w:p>
          <w:p w:rsidR="00515D14" w:rsidRPr="00EE1445" w:rsidRDefault="00DE294E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Кто решал верно –</w:t>
            </w:r>
            <w:r w:rsidRPr="00EE14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E14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15D14"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 посадите на лужайку </w:t>
            </w:r>
            <w:r w:rsidR="00515D14" w:rsidRPr="00EE1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цветочек.</w:t>
            </w:r>
          </w:p>
        </w:tc>
        <w:tc>
          <w:tcPr>
            <w:tcW w:w="2834" w:type="dxa"/>
          </w:tcPr>
          <w:p w:rsidR="0085321A" w:rsidRPr="00EE1445" w:rsidRDefault="002F6444" w:rsidP="001B06D3">
            <w:pPr>
              <w:pStyle w:val="ac"/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(фронтальный опрос)</w:t>
            </w:r>
            <w:r w:rsidR="00050746" w:rsidRPr="00EE1445">
              <w:rPr>
                <w:noProof/>
                <w:lang w:eastAsia="ru-RU"/>
              </w:rPr>
              <w:drawing>
                <wp:inline distT="0" distB="0" distL="0" distR="0" wp14:anchorId="5D936FB3" wp14:editId="7C311D9C">
                  <wp:extent cx="1662609" cy="933822"/>
                  <wp:effectExtent l="0" t="0" r="0" b="0"/>
                  <wp:docPr id="1" name="Рисунок 1" descr="C:\Users\НН\Picture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Н\Picture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09" cy="93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</w:tcPr>
          <w:p w:rsidR="0085321A" w:rsidRPr="00EE1445" w:rsidRDefault="0085321A" w:rsidP="00A71F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D14" w:rsidRPr="00EE1445" w:rsidRDefault="00515D14" w:rsidP="00A71F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D14" w:rsidRPr="00EE1445" w:rsidRDefault="00515D14" w:rsidP="00A71F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D14" w:rsidRPr="00EE1445" w:rsidRDefault="00515D14" w:rsidP="00A71F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D14" w:rsidRPr="00EE1445" w:rsidRDefault="00515D14" w:rsidP="00A71F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6D3" w:rsidRDefault="001B06D3" w:rsidP="00A71F3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6D3" w:rsidRDefault="001B06D3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14" w:rsidRPr="001B06D3" w:rsidRDefault="00515D14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 xml:space="preserve">Кто выполнил </w:t>
            </w:r>
            <w:r w:rsidRPr="001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 – посадите цветочек на лужайку.</w:t>
            </w:r>
          </w:p>
        </w:tc>
        <w:tc>
          <w:tcPr>
            <w:tcW w:w="2655" w:type="dxa"/>
          </w:tcPr>
          <w:p w:rsidR="0085321A" w:rsidRPr="00EE1445" w:rsidRDefault="0072069F" w:rsidP="001B06D3">
            <w:pPr>
              <w:pStyle w:val="ac"/>
            </w:pPr>
            <w:r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Индивидуальная работа с </w:t>
            </w:r>
            <w:r w:rsidR="002F6444" w:rsidRPr="001B06D3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карточками по уровням сложности (самопроверка – ответы с обратной стороны карточки</w:t>
            </w:r>
            <w:r w:rsidR="002F6444" w:rsidRPr="00EE1445">
              <w:t>)</w:t>
            </w:r>
            <w:r w:rsidR="006657FB" w:rsidRPr="00EE1445">
              <w:t>.</w:t>
            </w:r>
          </w:p>
        </w:tc>
      </w:tr>
      <w:tr w:rsidR="002F6444" w:rsidRPr="00EE1445" w:rsidTr="00A71F33">
        <w:tc>
          <w:tcPr>
            <w:tcW w:w="9859" w:type="dxa"/>
            <w:gridSpan w:val="5"/>
          </w:tcPr>
          <w:p w:rsidR="00FC5099" w:rsidRPr="001B06D3" w:rsidRDefault="002F6444" w:rsidP="001B06D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57FB"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94E"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новой темы</w:t>
            </w:r>
            <w:r w:rsidR="00A20458" w:rsidRPr="001B06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0458" w:rsidRPr="00EE1445" w:rsidTr="00A71F33">
        <w:tc>
          <w:tcPr>
            <w:tcW w:w="2165" w:type="dxa"/>
          </w:tcPr>
          <w:p w:rsidR="00A20458" w:rsidRPr="001B06D3" w:rsidRDefault="006657FB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0458" w:rsidRPr="001B06D3">
              <w:rPr>
                <w:rFonts w:ascii="Times New Roman" w:hAnsi="Times New Roman" w:cs="Times New Roman"/>
                <w:sz w:val="28"/>
                <w:szCs w:val="28"/>
              </w:rPr>
              <w:t>Расшифруйте запись:</w:t>
            </w: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Чем мы будем заниматься на уроке?</w:t>
            </w:r>
          </w:p>
          <w:p w:rsidR="009F0D60" w:rsidRPr="00EE1445" w:rsidRDefault="009F0D60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D14" w:rsidRPr="008C374D">
              <w:rPr>
                <w:rFonts w:ascii="Times New Roman" w:hAnsi="Times New Roman" w:cs="Times New Roman"/>
                <w:sz w:val="28"/>
                <w:szCs w:val="28"/>
              </w:rPr>
              <w:t>Прочитайте задачу на доске.</w:t>
            </w:r>
          </w:p>
          <w:p w:rsidR="008C374D" w:rsidRDefault="00515D14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Суточную норму витамина</w:t>
            </w:r>
            <w:proofErr w:type="gramStart"/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</w:t>
            </w:r>
            <w:r w:rsidR="00DA2399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4 г свежего шиповника или 30 г черной смородины. На</w:t>
            </w:r>
            <w:r w:rsidR="00DA2399" w:rsidRPr="00EE1445">
              <w:t xml:space="preserve"> </w:t>
            </w:r>
            <w:r w:rsidR="00DA2399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граммов больше </w:t>
            </w:r>
            <w:r w:rsidR="00DA2399" w:rsidRPr="008C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съесть черной смородины, чем шиповника, чтобы получить суточную норму витамина</w:t>
            </w:r>
            <w:proofErr w:type="gramStart"/>
            <w:r w:rsidR="00DA2399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A2399" w:rsidRPr="008C37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2399" w:rsidRPr="008C374D" w:rsidRDefault="00DA2399" w:rsidP="008C374D">
            <w:pPr>
              <w:pStyle w:val="ac"/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Как предлагаете решить?</w:t>
            </w: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Default="008C374D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8C374D" w:rsidRDefault="00DA2399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Попробуем решить пример</w:t>
            </w:r>
            <w:r w:rsidR="00916A8A"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 на вычитание </w:t>
            </w: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 нового вида. У вас на пар</w:t>
            </w:r>
            <w:r w:rsidR="009F0A04" w:rsidRPr="00EE1445">
              <w:rPr>
                <w:rFonts w:ascii="Times New Roman" w:hAnsi="Times New Roman" w:cs="Times New Roman"/>
                <w:sz w:val="28"/>
                <w:szCs w:val="28"/>
              </w:rPr>
              <w:t>тах лежат</w:t>
            </w:r>
            <w:r w:rsidR="00BC4177"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 палочки </w:t>
            </w:r>
            <w:r w:rsidR="00BC4177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(3 пучка).</w:t>
            </w:r>
            <w:r w:rsidR="008C3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0A04" w:rsidRPr="00EE1445">
              <w:rPr>
                <w:rFonts w:ascii="Times New Roman" w:hAnsi="Times New Roman" w:cs="Times New Roman"/>
                <w:sz w:val="28"/>
                <w:szCs w:val="28"/>
              </w:rPr>
              <w:t>Используя их, попробуйте решить получившийся пример.</w:t>
            </w:r>
          </w:p>
          <w:p w:rsidR="00123C1C" w:rsidRPr="00EE1445" w:rsidRDefault="00123C1C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C" w:rsidRPr="00EE1445" w:rsidRDefault="00123C1C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Проверяем. Ваши предложения.</w:t>
            </w: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Рассмотрим рисунок и запись в учебнике на стр.51.</w:t>
            </w:r>
            <w:r w:rsidR="00996D4E" w:rsidRPr="00EE1445">
              <w:rPr>
                <w:rFonts w:ascii="Times New Roman" w:hAnsi="Times New Roman" w:cs="Times New Roman"/>
                <w:sz w:val="28"/>
                <w:szCs w:val="28"/>
              </w:rPr>
              <w:t>Ответим на вопрос задачи.</w:t>
            </w:r>
          </w:p>
        </w:tc>
        <w:tc>
          <w:tcPr>
            <w:tcW w:w="2834" w:type="dxa"/>
          </w:tcPr>
          <w:p w:rsidR="00A20458" w:rsidRPr="001B06D3" w:rsidRDefault="00A20458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на доске по цепочке).</w:t>
            </w:r>
          </w:p>
          <w:p w:rsidR="00A20458" w:rsidRPr="001B06D3" w:rsidRDefault="00A20458" w:rsidP="001B06D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06D3">
              <w:rPr>
                <w:rFonts w:ascii="Times New Roman" w:hAnsi="Times New Roman" w:cs="Times New Roman"/>
                <w:sz w:val="28"/>
                <w:szCs w:val="28"/>
              </w:rPr>
              <w:t>1 10 5 4 20 11 20 16</w:t>
            </w:r>
          </w:p>
          <w:p w:rsidR="008C374D" w:rsidRPr="008C374D" w:rsidRDefault="008C374D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50+.. =60 </w:t>
            </w:r>
          </w:p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А .. -3=8</w:t>
            </w:r>
          </w:p>
          <w:p w:rsid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Т …+20 =40    </w:t>
            </w:r>
          </w:p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И 9+..=13</w:t>
            </w:r>
          </w:p>
          <w:p w:rsid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В 30 - .. =29     </w:t>
            </w:r>
          </w:p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Ь ..- 6=10</w:t>
            </w:r>
          </w:p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Ч 40 + .. =45</w:t>
            </w: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Default="008C374D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Default="008C374D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Вычитать.</w:t>
            </w:r>
          </w:p>
          <w:p w:rsidR="009F0D60" w:rsidRPr="00EE1445" w:rsidRDefault="009F0D60" w:rsidP="008C374D">
            <w:pPr>
              <w:pStyle w:val="ac"/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Решать примеры и задачи на вычитание</w:t>
            </w:r>
            <w:r w:rsidRPr="00EE1445">
              <w:t>.</w:t>
            </w: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99" w:rsidRPr="00EE1445" w:rsidRDefault="00DA2399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Чтобы узнать</w:t>
            </w:r>
            <w:r w:rsidR="009F0A04" w:rsidRPr="00EE14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 одно число больше другого, нужно из большего вычесть меньшее. Нужно 30-4.</w:t>
            </w:r>
          </w:p>
          <w:p w:rsidR="00DA2399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Такие примеры мы не решали.</w:t>
            </w: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C" w:rsidRPr="00EE1445" w:rsidRDefault="00123C1C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C" w:rsidRPr="00EE1445" w:rsidRDefault="00123C1C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BC4177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парах.</w:t>
            </w: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177" w:rsidRPr="00EE1445" w:rsidRDefault="00BC4177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Одна пара предложила три десятка палочек развязать и из них взять 4</w:t>
            </w:r>
            <w:r w:rsidR="00300960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палочки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00960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Посчитать оставшиеся</w:t>
            </w:r>
            <w:r w:rsidR="00300960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палочки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00960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Другая пара – не нужно развязывать все пучки, а развязать только 1 десяток. Из него 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убрать  </w:t>
            </w:r>
            <w:r w:rsidR="00996D4E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00960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палочки</w:t>
            </w:r>
            <w:r w:rsidR="00996D4E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. Осталось 2 десятка и 6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палочек, т.е.</w:t>
            </w:r>
            <w:r w:rsidR="00996D4E"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26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05" w:type="dxa"/>
            <w:gridSpan w:val="2"/>
          </w:tcPr>
          <w:p w:rsidR="00882088" w:rsidRPr="00EE1445" w:rsidRDefault="0088208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1.Какое правило использовали для заполнения таблицы?</w:t>
            </w:r>
          </w:p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2.Запишите:</w:t>
            </w: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Что у вас получилось?</w:t>
            </w:r>
          </w:p>
          <w:p w:rsidR="008C374D" w:rsidRDefault="008C374D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Определите цель урока.</w:t>
            </w:r>
          </w:p>
          <w:p w:rsidR="006657FB" w:rsidRPr="00EE1445" w:rsidRDefault="006657FB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Попробуйте самостоятельно решить записанное уравнение.</w:t>
            </w: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Проверяем. </w:t>
            </w: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Сравним наше решение с объяснением учебника на стр.64 №309</w:t>
            </w:r>
          </w:p>
        </w:tc>
        <w:tc>
          <w:tcPr>
            <w:tcW w:w="2655" w:type="dxa"/>
          </w:tcPr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4D" w:rsidRDefault="008C374D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Сумма неизвестного числа и числа 390 равна произведению чисел 70 и 6.</w:t>
            </w:r>
          </w:p>
          <w:p w:rsidR="008C374D" w:rsidRDefault="008C374D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Уравнение нового вида.</w:t>
            </w:r>
          </w:p>
          <w:p w:rsidR="006657FB" w:rsidRPr="00EE1445" w:rsidRDefault="006657FB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Научиться решать новые уравнения.</w:t>
            </w:r>
          </w:p>
          <w:p w:rsidR="006657FB" w:rsidRPr="00EE1445" w:rsidRDefault="006657FB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(самостоятельная работа учащихся).</w:t>
            </w: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573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 учащихся.</w:t>
            </w:r>
          </w:p>
          <w:p w:rsidR="009F0A04" w:rsidRPr="00EE1445" w:rsidRDefault="009F0A04" w:rsidP="00A71F33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Устная работа в парах.</w:t>
            </w:r>
          </w:p>
        </w:tc>
      </w:tr>
      <w:tr w:rsidR="00996D4E" w:rsidRPr="00EE1445" w:rsidTr="00A71F33">
        <w:tc>
          <w:tcPr>
            <w:tcW w:w="9859" w:type="dxa"/>
            <w:gridSpan w:val="5"/>
          </w:tcPr>
          <w:p w:rsidR="00FC5099" w:rsidRPr="008C374D" w:rsidRDefault="00996D4E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оцениваете свой труд?</w:t>
            </w:r>
          </w:p>
        </w:tc>
      </w:tr>
      <w:tr w:rsidR="00A20458" w:rsidRPr="00EE1445" w:rsidTr="00A71F33">
        <w:tc>
          <w:tcPr>
            <w:tcW w:w="2165" w:type="dxa"/>
          </w:tcPr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A20458" w:rsidRPr="008C374D" w:rsidRDefault="00996D4E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Мы сами пришли к этому выводу.</w:t>
            </w:r>
          </w:p>
        </w:tc>
        <w:tc>
          <w:tcPr>
            <w:tcW w:w="2205" w:type="dxa"/>
            <w:gridSpan w:val="2"/>
          </w:tcPr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A20458" w:rsidRPr="00EE1445" w:rsidRDefault="00996D4E" w:rsidP="008C374D">
            <w:pPr>
              <w:pStyle w:val="ac"/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Зная правило нахождения неизвестного слагаемого, сами пришли к данному решению</w:t>
            </w:r>
            <w:r w:rsidRPr="00EE1445">
              <w:t>.</w:t>
            </w:r>
          </w:p>
        </w:tc>
      </w:tr>
      <w:tr w:rsidR="00996D4E" w:rsidRPr="00EE1445" w:rsidTr="00A71F33">
        <w:tc>
          <w:tcPr>
            <w:tcW w:w="9859" w:type="dxa"/>
            <w:gridSpan w:val="5"/>
          </w:tcPr>
          <w:p w:rsidR="00996D4E" w:rsidRPr="008C374D" w:rsidRDefault="00996D4E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танцевальная </w:t>
            </w:r>
            <w:proofErr w:type="spellStart"/>
            <w:r w:rsidRPr="008C374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C374D">
              <w:rPr>
                <w:rFonts w:ascii="Times New Roman" w:hAnsi="Times New Roman" w:cs="Times New Roman"/>
                <w:i/>
                <w:sz w:val="28"/>
                <w:szCs w:val="28"/>
              </w:rPr>
              <w:t>песенка «Дивный цветок»).</w:t>
            </w:r>
          </w:p>
          <w:p w:rsidR="00FC5099" w:rsidRPr="00EE1445" w:rsidRDefault="00996D4E" w:rsidP="008C374D">
            <w:pPr>
              <w:pStyle w:val="ac"/>
            </w:pPr>
            <w:r w:rsidRPr="008C3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C374D"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полученных знаний</w:t>
            </w:r>
            <w:r w:rsidRPr="00EE1445">
              <w:t>.</w:t>
            </w:r>
          </w:p>
        </w:tc>
      </w:tr>
      <w:tr w:rsidR="00A20458" w:rsidRPr="00EE1445" w:rsidTr="00A71F33">
        <w:tc>
          <w:tcPr>
            <w:tcW w:w="2165" w:type="dxa"/>
          </w:tcPr>
          <w:p w:rsidR="007C30D4" w:rsidRPr="00EE1445" w:rsidRDefault="00E04099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1.Выполним устно с объяснением №2 стр.51</w:t>
            </w:r>
          </w:p>
        </w:tc>
        <w:tc>
          <w:tcPr>
            <w:tcW w:w="2834" w:type="dxa"/>
          </w:tcPr>
          <w:p w:rsidR="00A20458" w:rsidRPr="008C374D" w:rsidRDefault="007C30D4" w:rsidP="008C374D">
            <w:pPr>
              <w:pStyle w:val="ac"/>
              <w:rPr>
                <w:rFonts w:ascii="Times New Roman" w:hAnsi="Times New Roman" w:cs="Times New Roman"/>
                <w:i/>
              </w:rPr>
            </w:pPr>
            <w:r w:rsidRPr="008C374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учителем</w:t>
            </w:r>
            <w:r w:rsidRPr="008C37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05" w:type="dxa"/>
            <w:gridSpan w:val="2"/>
          </w:tcPr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E04099" w:rsidRPr="00EE1445" w:rsidRDefault="00E04099" w:rsidP="008C374D">
            <w:pPr>
              <w:pStyle w:val="ac"/>
            </w:pPr>
            <w:r w:rsidRPr="008C374D">
              <w:rPr>
                <w:rFonts w:ascii="Times New Roman" w:hAnsi="Times New Roman" w:cs="Times New Roman"/>
                <w:i/>
                <w:sz w:val="28"/>
                <w:szCs w:val="28"/>
              </w:rPr>
              <w:t>1.Самостоятельная работа №310 стр.64</w:t>
            </w:r>
            <w:r w:rsidR="007C30D4" w:rsidRPr="008C3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ученика работают у доски</w:t>
            </w:r>
            <w:r w:rsidRPr="00EE1445">
              <w:t>.</w:t>
            </w:r>
          </w:p>
        </w:tc>
      </w:tr>
      <w:tr w:rsidR="007C30D4" w:rsidRPr="00EE1445" w:rsidTr="00A71F33">
        <w:tc>
          <w:tcPr>
            <w:tcW w:w="9859" w:type="dxa"/>
            <w:gridSpan w:val="5"/>
          </w:tcPr>
          <w:p w:rsidR="007C30D4" w:rsidRPr="008C374D" w:rsidRDefault="007C30D4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</w:t>
            </w:r>
            <w:r w:rsidR="00BD2DA4" w:rsidRPr="008C374D">
              <w:rPr>
                <w:rFonts w:ascii="Times New Roman" w:hAnsi="Times New Roman" w:cs="Times New Roman"/>
                <w:sz w:val="28"/>
                <w:szCs w:val="28"/>
              </w:rPr>
              <w:t>Молчанка».</w:t>
            </w:r>
          </w:p>
          <w:p w:rsidR="00BD2DA4" w:rsidRPr="00EE1445" w:rsidRDefault="00BD2DA4" w:rsidP="008C374D">
            <w:pPr>
              <w:pStyle w:val="ac"/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Решив примеры, узнаете интересные факты о жизни растений</w:t>
            </w:r>
            <w:r w:rsidR="0023276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из энциклопедии для детей «Что такое? Кто такой?»</w:t>
            </w: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458" w:rsidRPr="00EE1445" w:rsidTr="00A71F33">
        <w:tc>
          <w:tcPr>
            <w:tcW w:w="2165" w:type="dxa"/>
          </w:tcPr>
          <w:p w:rsidR="00A20458" w:rsidRPr="008C374D" w:rsidRDefault="00BD2DA4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слабыми учащимися</w:t>
            </w:r>
            <w:r w:rsidR="00F8692F" w:rsidRPr="008C3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A20458" w:rsidRPr="008C374D" w:rsidRDefault="00BD2DA4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Учащиеся выполняют самостоятельно №3 стр.51</w:t>
            </w:r>
            <w:r w:rsidR="00F8692F" w:rsidRPr="008C374D">
              <w:rPr>
                <w:rFonts w:ascii="Times New Roman" w:hAnsi="Times New Roman" w:cs="Times New Roman"/>
                <w:sz w:val="28"/>
                <w:szCs w:val="28"/>
              </w:rPr>
              <w:t>(верхняя строчка)</w:t>
            </w:r>
          </w:p>
        </w:tc>
        <w:tc>
          <w:tcPr>
            <w:tcW w:w="2205" w:type="dxa"/>
            <w:gridSpan w:val="2"/>
          </w:tcPr>
          <w:p w:rsidR="00A20458" w:rsidRPr="008C374D" w:rsidRDefault="00A20458" w:rsidP="008C374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A20458" w:rsidRPr="008C374D" w:rsidRDefault="00BD2DA4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Учащиеся выполняют самостоятельно№3 стр.69</w:t>
            </w:r>
          </w:p>
        </w:tc>
      </w:tr>
      <w:tr w:rsidR="00F8692F" w:rsidRPr="00EE1445" w:rsidTr="00A71F33">
        <w:tc>
          <w:tcPr>
            <w:tcW w:w="9859" w:type="dxa"/>
            <w:gridSpan w:val="5"/>
          </w:tcPr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Я показываю число, у кого есть пример с таким ответом</w:t>
            </w:r>
            <w:r w:rsidR="000F6F3B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0D60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поднимаете  руку и читаете этот пример.</w:t>
            </w:r>
          </w:p>
          <w:p w:rsidR="00F8692F" w:rsidRPr="008C374D" w:rsidRDefault="00DC7751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60 – см в ширину листья у бананов;</w:t>
            </w:r>
          </w:p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в Китае </w:t>
            </w:r>
            <w:r w:rsidR="00F06B9D" w:rsidRPr="008C374D">
              <w:rPr>
                <w:rFonts w:ascii="Times New Roman" w:hAnsi="Times New Roman" w:cs="Times New Roman"/>
                <w:sz w:val="28"/>
                <w:szCs w:val="28"/>
              </w:rPr>
              <w:t>выращивают сорта  моркови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длиною до 1 м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0D60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разновидностей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апельсинов</w:t>
            </w:r>
            <w:r w:rsidR="009F0D60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лет может быть продолжительность жизни осины;</w:t>
            </w:r>
          </w:p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– литров воды за день поглощает осина;</w:t>
            </w:r>
          </w:p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23 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r w:rsidR="00F06B9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весит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самая крупная цветная капуста, выращенная человеком;</w:t>
            </w:r>
          </w:p>
          <w:p w:rsidR="00F8692F" w:rsidRPr="008C374D" w:rsidRDefault="00F8692F" w:rsidP="008C3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– кг кислорода производит в год 1 га соснового леса;</w:t>
            </w:r>
          </w:p>
          <w:p w:rsidR="00F8692F" w:rsidRPr="00EE1445" w:rsidRDefault="00F8692F" w:rsidP="008C374D">
            <w:pPr>
              <w:pStyle w:val="ac"/>
            </w:pPr>
            <w:r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52BD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6B9D" w:rsidRPr="008C374D">
              <w:rPr>
                <w:rFonts w:ascii="Times New Roman" w:hAnsi="Times New Roman" w:cs="Times New Roman"/>
                <w:sz w:val="28"/>
                <w:szCs w:val="28"/>
              </w:rPr>
              <w:t>етровые</w:t>
            </w:r>
            <w:r w:rsidR="00654434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водоросли, встречаются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54434" w:rsidRPr="008C374D">
              <w:rPr>
                <w:rFonts w:ascii="Times New Roman" w:hAnsi="Times New Roman" w:cs="Times New Roman"/>
                <w:sz w:val="28"/>
                <w:szCs w:val="28"/>
              </w:rPr>
              <w:t xml:space="preserve">Тихом </w:t>
            </w:r>
            <w:r w:rsidR="00DC7751" w:rsidRPr="008C374D">
              <w:rPr>
                <w:rFonts w:ascii="Times New Roman" w:hAnsi="Times New Roman" w:cs="Times New Roman"/>
                <w:sz w:val="28"/>
                <w:szCs w:val="28"/>
              </w:rPr>
              <w:t>океане.</w:t>
            </w:r>
          </w:p>
        </w:tc>
      </w:tr>
      <w:tr w:rsidR="00947BE4" w:rsidRPr="00EE1445" w:rsidTr="00A71F33">
        <w:tc>
          <w:tcPr>
            <w:tcW w:w="9859" w:type="dxa"/>
            <w:gridSpan w:val="5"/>
            <w:tcBorders>
              <w:top w:val="nil"/>
            </w:tcBorders>
          </w:tcPr>
          <w:p w:rsidR="00FC5099" w:rsidRPr="008C374D" w:rsidRDefault="00947BE4" w:rsidP="008C374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374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8C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глаз.</w:t>
            </w:r>
          </w:p>
        </w:tc>
      </w:tr>
      <w:tr w:rsidR="00A20458" w:rsidRPr="00EE1445" w:rsidTr="00A71F33">
        <w:tc>
          <w:tcPr>
            <w:tcW w:w="2165" w:type="dxa"/>
          </w:tcPr>
          <w:p w:rsidR="00A20458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Чтоб глаза твои зорче были, </w:t>
            </w:r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Чтоб в очках </w:t>
            </w:r>
            <w:r w:rsidRPr="00D52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тебе не ходить,</w:t>
            </w:r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Эти легкие движенья </w:t>
            </w:r>
          </w:p>
          <w:p w:rsidR="00947BE4" w:rsidRPr="00EE1445" w:rsidRDefault="00947BE4" w:rsidP="00D52573">
            <w:pPr>
              <w:pStyle w:val="ac"/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Предлагаю повторить.</w:t>
            </w:r>
          </w:p>
        </w:tc>
        <w:tc>
          <w:tcPr>
            <w:tcW w:w="2834" w:type="dxa"/>
          </w:tcPr>
          <w:p w:rsidR="00D52573" w:rsidRDefault="00D52573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73" w:rsidRDefault="00D52573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73" w:rsidRDefault="00D52573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73" w:rsidRDefault="00D52573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73" w:rsidRDefault="00D52573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573" w:rsidRDefault="00D52573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58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Вдаль посмотрим и под ноги,</w:t>
            </w:r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Вправо, влево </w:t>
            </w:r>
            <w:proofErr w:type="gramStart"/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побыстрей</w:t>
            </w:r>
            <w:proofErr w:type="gramEnd"/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Удивимся – что такое?</w:t>
            </w:r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И закроем их скорей.</w:t>
            </w:r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 кругу быстро, </w:t>
            </w:r>
          </w:p>
          <w:p w:rsidR="00947BE4" w:rsidRPr="00D52573" w:rsidRDefault="00947BE4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Словно стрелочкой часов</w:t>
            </w:r>
          </w:p>
          <w:p w:rsidR="00E3168D" w:rsidRPr="00D52573" w:rsidRDefault="00E3168D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Проведем глазами дружно.</w:t>
            </w:r>
          </w:p>
          <w:p w:rsidR="00947BE4" w:rsidRPr="00EE1445" w:rsidRDefault="00E3168D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Ну а дальше – будь здоров</w:t>
            </w:r>
            <w:proofErr w:type="gramStart"/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EE1445">
              <w:rPr>
                <w:rFonts w:ascii="Times New Roman" w:hAnsi="Times New Roman" w:cs="Times New Roman"/>
                <w:i/>
                <w:sz w:val="28"/>
                <w:szCs w:val="28"/>
              </w:rPr>
              <w:t>Разминка глаз по схемам – траекториям В.Ф. Базарного).</w:t>
            </w:r>
          </w:p>
        </w:tc>
        <w:tc>
          <w:tcPr>
            <w:tcW w:w="2205" w:type="dxa"/>
            <w:gridSpan w:val="2"/>
          </w:tcPr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A20458" w:rsidRPr="00EE1445" w:rsidRDefault="00A20458" w:rsidP="00A71F3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D0F" w:rsidRPr="00EE1445" w:rsidTr="00D52573">
        <w:trPr>
          <w:trHeight w:val="1567"/>
        </w:trPr>
        <w:tc>
          <w:tcPr>
            <w:tcW w:w="2165" w:type="dxa"/>
          </w:tcPr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3.Решите задачу </w:t>
            </w:r>
            <w:r w:rsidRPr="00D52573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доске)</w:t>
            </w: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0D0F" w:rsidRPr="00EE1445" w:rsidRDefault="00CE0D0F" w:rsidP="00D52573">
            <w:pPr>
              <w:pStyle w:val="ac"/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В парке у школы росли 10 елей, 15 берез, 20 тополей, 3 сосны. Сколько лиственных деревьев? Сколько хвойных? Сколько всего деревьев росло у школы? </w:t>
            </w:r>
          </w:p>
        </w:tc>
        <w:tc>
          <w:tcPr>
            <w:tcW w:w="2834" w:type="dxa"/>
          </w:tcPr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Учащиеся работают самостоятельно  по уровням: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1уровень – 1 вопрос;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2 уровень – 2 вопроса;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3 уровень – 3 вопроса.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1 ученик 3-его уровня решает у доски. </w:t>
            </w:r>
          </w:p>
        </w:tc>
        <w:tc>
          <w:tcPr>
            <w:tcW w:w="2205" w:type="dxa"/>
            <w:gridSpan w:val="2"/>
          </w:tcPr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3. Решите задачу (</w:t>
            </w:r>
            <w:r w:rsidRPr="00D52573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доске):</w:t>
            </w:r>
          </w:p>
          <w:p w:rsidR="00D52573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Размножаемость сорных растений очень </w:t>
            </w:r>
            <w:proofErr w:type="gramStart"/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велика</w:t>
            </w:r>
            <w:proofErr w:type="gramEnd"/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. Одно растение в год дает зерен: ржаной костер 1420, василек на 5269 больше, а полевой осот на 12920 больше, чем василек. Сколько зерен дает одно растение каждого из сорняков в год? Сколько всего зерен дают сорные рас</w:t>
            </w:r>
            <w:r w:rsidR="00D52573">
              <w:rPr>
                <w:rFonts w:ascii="Times New Roman" w:hAnsi="Times New Roman" w:cs="Times New Roman"/>
                <w:sz w:val="28"/>
                <w:szCs w:val="28"/>
              </w:rPr>
              <w:t>тения?</w:t>
            </w:r>
          </w:p>
        </w:tc>
        <w:tc>
          <w:tcPr>
            <w:tcW w:w="2655" w:type="dxa"/>
          </w:tcPr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уровням: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1 уровень – 1 вопрос;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2 уровень – 2 вопроса.</w:t>
            </w:r>
          </w:p>
          <w:p w:rsidR="00CE0D0F" w:rsidRPr="00D52573" w:rsidRDefault="00CE0D0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1 ученик 2-ого  уровня решает у доски.</w:t>
            </w:r>
          </w:p>
        </w:tc>
      </w:tr>
      <w:tr w:rsidR="00EF6BBF" w:rsidRPr="00EE1445" w:rsidTr="00A71F33">
        <w:trPr>
          <w:trHeight w:val="425"/>
        </w:trPr>
        <w:tc>
          <w:tcPr>
            <w:tcW w:w="9859" w:type="dxa"/>
            <w:gridSpan w:val="5"/>
          </w:tcPr>
          <w:p w:rsidR="00EF6BBF" w:rsidRPr="00D52573" w:rsidRDefault="00EF6BBF" w:rsidP="00D52573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 нашем саду вырос замечательный цветник. Какая фигура нашего цветника? Измерим его стороны (50 см, 20см).</w:t>
            </w:r>
          </w:p>
        </w:tc>
      </w:tr>
      <w:tr w:rsidR="00EF6BBF" w:rsidRPr="00EE1445" w:rsidTr="00A71F33">
        <w:trPr>
          <w:trHeight w:val="601"/>
        </w:trPr>
        <w:tc>
          <w:tcPr>
            <w:tcW w:w="2165" w:type="dxa"/>
          </w:tcPr>
          <w:p w:rsidR="00EF6BBF" w:rsidRPr="00D52573" w:rsidRDefault="00EF6BB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Вычислим периметр цветника.</w:t>
            </w:r>
          </w:p>
        </w:tc>
        <w:tc>
          <w:tcPr>
            <w:tcW w:w="2834" w:type="dxa"/>
          </w:tcPr>
          <w:p w:rsidR="00EF6BBF" w:rsidRPr="00D52573" w:rsidRDefault="00EF6BBF" w:rsidP="00D52573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решение в тетради.</w:t>
            </w:r>
          </w:p>
        </w:tc>
        <w:tc>
          <w:tcPr>
            <w:tcW w:w="2205" w:type="dxa"/>
            <w:gridSpan w:val="2"/>
          </w:tcPr>
          <w:p w:rsidR="00EF6BBF" w:rsidRPr="00D52573" w:rsidRDefault="00EF6BBF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Вычислим площадь цветника.</w:t>
            </w:r>
          </w:p>
        </w:tc>
        <w:tc>
          <w:tcPr>
            <w:tcW w:w="2655" w:type="dxa"/>
          </w:tcPr>
          <w:p w:rsidR="00EF6BBF" w:rsidRPr="00D52573" w:rsidRDefault="00A10E78" w:rsidP="00D52573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решение в тетради.</w:t>
            </w:r>
          </w:p>
        </w:tc>
      </w:tr>
      <w:tr w:rsidR="00254AD2" w:rsidRPr="00EE1445" w:rsidTr="00A71F33">
        <w:tc>
          <w:tcPr>
            <w:tcW w:w="9859" w:type="dxa"/>
            <w:gridSpan w:val="5"/>
          </w:tcPr>
          <w:p w:rsidR="00254AD2" w:rsidRPr="00D52573" w:rsidRDefault="00254AD2" w:rsidP="00D5257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52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Итог </w:t>
            </w:r>
            <w:r w:rsidR="00A71F33" w:rsidRPr="00D52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урока </w:t>
            </w:r>
            <w:r w:rsidRPr="00D52573">
              <w:rPr>
                <w:rFonts w:ascii="Times New Roman" w:hAnsi="Times New Roman" w:cs="Times New Roman"/>
                <w:b/>
                <w:sz w:val="28"/>
                <w:szCs w:val="28"/>
              </w:rPr>
              <w:t>на рефлексивной основе.</w:t>
            </w:r>
          </w:p>
          <w:p w:rsidR="00254AD2" w:rsidRPr="00D52573" w:rsidRDefault="00254AD2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9F0D60" w:rsidRPr="00D52573" w:rsidRDefault="009F0D60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Достигли ли вы цели?</w:t>
            </w:r>
          </w:p>
          <w:p w:rsidR="00254AD2" w:rsidRPr="00D52573" w:rsidRDefault="00254AD2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Что помогло вам сегодня в вашей работе?</w:t>
            </w:r>
          </w:p>
          <w:p w:rsidR="00254AD2" w:rsidRPr="00D52573" w:rsidRDefault="00254AD2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Оцените свою работу словесно: что удалось, что вызвало затруднение?</w:t>
            </w:r>
          </w:p>
          <w:p w:rsidR="00254AD2" w:rsidRPr="00EE1445" w:rsidRDefault="00254AD2" w:rsidP="00D52573">
            <w:pPr>
              <w:pStyle w:val="ac"/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За работу на уроке я</w:t>
            </w:r>
            <w:r w:rsidR="001904F6"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 вам дарю солнышко (</w:t>
            </w:r>
            <w:r w:rsidR="001904F6" w:rsidRPr="00D52573">
              <w:rPr>
                <w:rFonts w:ascii="Times New Roman" w:hAnsi="Times New Roman" w:cs="Times New Roman"/>
                <w:i/>
                <w:sz w:val="28"/>
                <w:szCs w:val="28"/>
              </w:rPr>
              <w:t>прикрепляется над лужайкой)</w:t>
            </w: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. А вы от солнышка пустите лучики: зеленый </w:t>
            </w:r>
            <w:r w:rsidR="004A3AB8"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цвет – я достиг успеха, желтый – </w:t>
            </w:r>
            <w:r w:rsidR="00654434"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мне сегодня </w:t>
            </w:r>
            <w:r w:rsidR="004A3AB8"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не все удалось, красный – </w:t>
            </w:r>
            <w:r w:rsidR="00654434"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на уроке я </w:t>
            </w:r>
            <w:r w:rsidR="004A3AB8" w:rsidRPr="00D52573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испытывал </w:t>
            </w:r>
            <w:r w:rsidR="00AB4303" w:rsidRPr="00D52573">
              <w:rPr>
                <w:rFonts w:ascii="Times New Roman" w:hAnsi="Times New Roman" w:cs="Times New Roman"/>
                <w:sz w:val="28"/>
                <w:szCs w:val="28"/>
              </w:rPr>
              <w:t>трудности.</w:t>
            </w:r>
          </w:p>
        </w:tc>
      </w:tr>
      <w:tr w:rsidR="001904F6" w:rsidRPr="00EE1445" w:rsidTr="00A71F33">
        <w:tc>
          <w:tcPr>
            <w:tcW w:w="2165" w:type="dxa"/>
          </w:tcPr>
          <w:p w:rsidR="001904F6" w:rsidRPr="00D52573" w:rsidRDefault="001904F6" w:rsidP="00D525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Домашнее задание: №3(нижняя строчка), №5</w:t>
            </w:r>
          </w:p>
        </w:tc>
        <w:tc>
          <w:tcPr>
            <w:tcW w:w="3050" w:type="dxa"/>
            <w:gridSpan w:val="2"/>
          </w:tcPr>
          <w:p w:rsidR="001904F6" w:rsidRPr="00D52573" w:rsidRDefault="001904F6" w:rsidP="00D5257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1904F6" w:rsidRPr="00D52573" w:rsidRDefault="001904F6" w:rsidP="00D5257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573">
              <w:rPr>
                <w:rFonts w:ascii="Times New Roman" w:hAnsi="Times New Roman" w:cs="Times New Roman"/>
                <w:sz w:val="28"/>
                <w:szCs w:val="28"/>
              </w:rPr>
              <w:t>Домашнее задание: №312, составить уравнение нового вида.</w:t>
            </w:r>
          </w:p>
        </w:tc>
        <w:tc>
          <w:tcPr>
            <w:tcW w:w="2655" w:type="dxa"/>
          </w:tcPr>
          <w:p w:rsidR="001904F6" w:rsidRPr="00D52573" w:rsidRDefault="001904F6" w:rsidP="00D5257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2573" w:rsidRDefault="00A71F33" w:rsidP="00D5257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уроку: </w:t>
      </w:r>
      <w:r w:rsidR="00660313" w:rsidRPr="00EE1445">
        <w:rPr>
          <w:rFonts w:ascii="Times New Roman" w:hAnsi="Times New Roman" w:cs="Times New Roman"/>
          <w:sz w:val="28"/>
          <w:szCs w:val="28"/>
        </w:rPr>
        <w:t>Индивидуальные карточки для 4 класса.</w:t>
      </w:r>
    </w:p>
    <w:p w:rsidR="00660313" w:rsidRPr="000B5624" w:rsidRDefault="00660313" w:rsidP="00D5257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445">
        <w:rPr>
          <w:rFonts w:ascii="Times New Roman" w:hAnsi="Times New Roman" w:cs="Times New Roman"/>
          <w:sz w:val="28"/>
          <w:szCs w:val="28"/>
        </w:rPr>
        <w:t>1 уровень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463"/>
        <w:gridCol w:w="821"/>
        <w:gridCol w:w="821"/>
        <w:gridCol w:w="821"/>
        <w:gridCol w:w="821"/>
        <w:gridCol w:w="821"/>
        <w:gridCol w:w="909"/>
      </w:tblGrid>
      <w:tr w:rsidR="00660313" w:rsidRPr="00EE1445" w:rsidTr="008B1ED0">
        <w:tc>
          <w:tcPr>
            <w:tcW w:w="2463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09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13" w:rsidRPr="00EE1445" w:rsidTr="008B1ED0">
        <w:tc>
          <w:tcPr>
            <w:tcW w:w="2463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0313" w:rsidRPr="00EE1445" w:rsidTr="008B1ED0">
        <w:tc>
          <w:tcPr>
            <w:tcW w:w="2463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1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909" w:type="dxa"/>
          </w:tcPr>
          <w:p w:rsidR="00660313" w:rsidRPr="00EE1445" w:rsidRDefault="00660313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</w:p>
        </w:tc>
      </w:tr>
    </w:tbl>
    <w:p w:rsidR="000B5624" w:rsidRPr="00EE1445" w:rsidRDefault="000B5624" w:rsidP="00A71F3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44"/>
        <w:gridCol w:w="857"/>
        <w:gridCol w:w="776"/>
        <w:gridCol w:w="925"/>
      </w:tblGrid>
      <w:tr w:rsidR="00660313" w:rsidRPr="00EE1445" w:rsidTr="008B1ED0">
        <w:tc>
          <w:tcPr>
            <w:tcW w:w="2410" w:type="dxa"/>
          </w:tcPr>
          <w:p w:rsidR="00660313" w:rsidRPr="00EE1445" w:rsidRDefault="0088015E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851" w:type="dxa"/>
          </w:tcPr>
          <w:p w:rsidR="00660313" w:rsidRPr="00EE1445" w:rsidRDefault="0088015E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4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925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313" w:rsidRPr="00EE1445" w:rsidTr="008B1ED0">
        <w:tc>
          <w:tcPr>
            <w:tcW w:w="2410" w:type="dxa"/>
          </w:tcPr>
          <w:p w:rsidR="00660313" w:rsidRPr="00EE1445" w:rsidRDefault="0088015E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851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7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776" w:type="dxa"/>
          </w:tcPr>
          <w:p w:rsidR="00660313" w:rsidRPr="00EE1445" w:rsidRDefault="00660313" w:rsidP="00A71F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660313" w:rsidRPr="00EE1445" w:rsidTr="008B1ED0">
        <w:tc>
          <w:tcPr>
            <w:tcW w:w="2410" w:type="dxa"/>
          </w:tcPr>
          <w:p w:rsidR="00660313" w:rsidRPr="00EE1445" w:rsidRDefault="0088015E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1" w:type="dxa"/>
          </w:tcPr>
          <w:p w:rsidR="00660313" w:rsidRPr="00EE1445" w:rsidRDefault="0088015E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0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844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57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8192</w:t>
            </w:r>
          </w:p>
        </w:tc>
        <w:tc>
          <w:tcPr>
            <w:tcW w:w="776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4398</w:t>
            </w:r>
          </w:p>
        </w:tc>
        <w:tc>
          <w:tcPr>
            <w:tcW w:w="925" w:type="dxa"/>
          </w:tcPr>
          <w:p w:rsidR="00660313" w:rsidRPr="00EE1445" w:rsidRDefault="00AF7FDF" w:rsidP="00A71F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8B1ED0" w:rsidRDefault="008B1ED0" w:rsidP="008B1ED0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ED0" w:rsidRPr="008B1ED0" w:rsidRDefault="008B1ED0" w:rsidP="008B1ED0">
      <w:pPr>
        <w:ind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B1ED0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источников и литературы </w:t>
      </w:r>
      <w:bookmarkStart w:id="0" w:name="_GoBack"/>
      <w:bookmarkEnd w:id="0"/>
    </w:p>
    <w:p w:rsidR="008B1ED0" w:rsidRPr="008B1ED0" w:rsidRDefault="008B1ED0" w:rsidP="008B1ED0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1ED0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 w:rsidRPr="008B1ED0">
        <w:rPr>
          <w:rFonts w:ascii="Calibri" w:eastAsia="Calibri" w:hAnsi="Calibri" w:cs="Times New Roman"/>
          <w:b/>
          <w:color w:val="000000"/>
          <w:sz w:val="28"/>
          <w:szCs w:val="28"/>
        </w:rPr>
        <w:tab/>
      </w:r>
      <w:r w:rsidRPr="008B1ED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Энциклопедия. Что такое? Кто такой?– М., 1992. </w:t>
      </w:r>
    </w:p>
    <w:p w:rsidR="00660313" w:rsidRPr="00EE1445" w:rsidRDefault="00660313" w:rsidP="00A71F3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660313" w:rsidRPr="00EE1445" w:rsidSect="00595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01" w:rsidRDefault="00494201" w:rsidP="00844454">
      <w:pPr>
        <w:spacing w:after="0" w:line="240" w:lineRule="auto"/>
      </w:pPr>
      <w:r>
        <w:separator/>
      </w:r>
    </w:p>
  </w:endnote>
  <w:endnote w:type="continuationSeparator" w:id="0">
    <w:p w:rsidR="00494201" w:rsidRDefault="00494201" w:rsidP="0084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54" w:rsidRDefault="008444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86227"/>
      <w:docPartObj>
        <w:docPartGallery w:val="Page Numbers (Bottom of Page)"/>
        <w:docPartUnique/>
      </w:docPartObj>
    </w:sdtPr>
    <w:sdtEndPr/>
    <w:sdtContent>
      <w:p w:rsidR="001958D6" w:rsidRDefault="001958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D0">
          <w:rPr>
            <w:noProof/>
          </w:rPr>
          <w:t>7</w:t>
        </w:r>
        <w:r>
          <w:fldChar w:fldCharType="end"/>
        </w:r>
      </w:p>
    </w:sdtContent>
  </w:sdt>
  <w:p w:rsidR="00844454" w:rsidRDefault="008444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54" w:rsidRDefault="008444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01" w:rsidRDefault="00494201" w:rsidP="00844454">
      <w:pPr>
        <w:spacing w:after="0" w:line="240" w:lineRule="auto"/>
      </w:pPr>
      <w:r>
        <w:separator/>
      </w:r>
    </w:p>
  </w:footnote>
  <w:footnote w:type="continuationSeparator" w:id="0">
    <w:p w:rsidR="00494201" w:rsidRDefault="00494201" w:rsidP="0084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54" w:rsidRDefault="008444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54" w:rsidRDefault="008444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54" w:rsidRDefault="008444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E29"/>
    <w:multiLevelType w:val="hybridMultilevel"/>
    <w:tmpl w:val="4EF2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B6D"/>
    <w:multiLevelType w:val="hybridMultilevel"/>
    <w:tmpl w:val="EE04C860"/>
    <w:lvl w:ilvl="0" w:tplc="177E9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0268"/>
    <w:multiLevelType w:val="hybridMultilevel"/>
    <w:tmpl w:val="E01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5374"/>
    <w:multiLevelType w:val="hybridMultilevel"/>
    <w:tmpl w:val="857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8"/>
    <w:rsid w:val="000324F6"/>
    <w:rsid w:val="00050746"/>
    <w:rsid w:val="0005373B"/>
    <w:rsid w:val="000978C1"/>
    <w:rsid w:val="000B0C5A"/>
    <w:rsid w:val="000B5624"/>
    <w:rsid w:val="000F6F3B"/>
    <w:rsid w:val="00123C1C"/>
    <w:rsid w:val="001904F6"/>
    <w:rsid w:val="001958D6"/>
    <w:rsid w:val="00197B04"/>
    <w:rsid w:val="001B06D3"/>
    <w:rsid w:val="001E052F"/>
    <w:rsid w:val="0023276D"/>
    <w:rsid w:val="00254AD2"/>
    <w:rsid w:val="002733E8"/>
    <w:rsid w:val="002B78B2"/>
    <w:rsid w:val="002F6444"/>
    <w:rsid w:val="00300960"/>
    <w:rsid w:val="00323763"/>
    <w:rsid w:val="00494201"/>
    <w:rsid w:val="004A3AB8"/>
    <w:rsid w:val="004B635E"/>
    <w:rsid w:val="00515D14"/>
    <w:rsid w:val="00581B48"/>
    <w:rsid w:val="00595363"/>
    <w:rsid w:val="005B7AB2"/>
    <w:rsid w:val="00617332"/>
    <w:rsid w:val="00625F6E"/>
    <w:rsid w:val="00654434"/>
    <w:rsid w:val="00660313"/>
    <w:rsid w:val="006657FB"/>
    <w:rsid w:val="006964CB"/>
    <w:rsid w:val="006D7E40"/>
    <w:rsid w:val="006F388A"/>
    <w:rsid w:val="00711DD9"/>
    <w:rsid w:val="0072069F"/>
    <w:rsid w:val="00760A4D"/>
    <w:rsid w:val="007B421F"/>
    <w:rsid w:val="007C30D4"/>
    <w:rsid w:val="007C52BD"/>
    <w:rsid w:val="007F4BE3"/>
    <w:rsid w:val="00800517"/>
    <w:rsid w:val="008259A5"/>
    <w:rsid w:val="00844454"/>
    <w:rsid w:val="0085321A"/>
    <w:rsid w:val="0088015E"/>
    <w:rsid w:val="008810D4"/>
    <w:rsid w:val="00882088"/>
    <w:rsid w:val="008B1ED0"/>
    <w:rsid w:val="008C374D"/>
    <w:rsid w:val="00916A8A"/>
    <w:rsid w:val="00933D27"/>
    <w:rsid w:val="00947BE4"/>
    <w:rsid w:val="00955D68"/>
    <w:rsid w:val="009948C9"/>
    <w:rsid w:val="00996D4E"/>
    <w:rsid w:val="009C4752"/>
    <w:rsid w:val="009F0A04"/>
    <w:rsid w:val="009F0D60"/>
    <w:rsid w:val="00A10E78"/>
    <w:rsid w:val="00A20458"/>
    <w:rsid w:val="00A71F33"/>
    <w:rsid w:val="00A829F5"/>
    <w:rsid w:val="00AA2388"/>
    <w:rsid w:val="00AB4303"/>
    <w:rsid w:val="00AC01DB"/>
    <w:rsid w:val="00AF7FDF"/>
    <w:rsid w:val="00B66132"/>
    <w:rsid w:val="00B664F1"/>
    <w:rsid w:val="00B96C4C"/>
    <w:rsid w:val="00BC4177"/>
    <w:rsid w:val="00BD2344"/>
    <w:rsid w:val="00BD2DA4"/>
    <w:rsid w:val="00CE0D0F"/>
    <w:rsid w:val="00D51A08"/>
    <w:rsid w:val="00D52573"/>
    <w:rsid w:val="00D52DE7"/>
    <w:rsid w:val="00D55547"/>
    <w:rsid w:val="00D72613"/>
    <w:rsid w:val="00DA2399"/>
    <w:rsid w:val="00DA5C22"/>
    <w:rsid w:val="00DC7751"/>
    <w:rsid w:val="00DE294E"/>
    <w:rsid w:val="00E04099"/>
    <w:rsid w:val="00E3168D"/>
    <w:rsid w:val="00EE1445"/>
    <w:rsid w:val="00EF6BBF"/>
    <w:rsid w:val="00F06B9D"/>
    <w:rsid w:val="00F446CF"/>
    <w:rsid w:val="00F70C7A"/>
    <w:rsid w:val="00F8692F"/>
    <w:rsid w:val="00FC5099"/>
    <w:rsid w:val="00FD3D69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454"/>
  </w:style>
  <w:style w:type="paragraph" w:styleId="a9">
    <w:name w:val="footer"/>
    <w:basedOn w:val="a"/>
    <w:link w:val="aa"/>
    <w:uiPriority w:val="99"/>
    <w:unhideWhenUsed/>
    <w:rsid w:val="0084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454"/>
  </w:style>
  <w:style w:type="character" w:styleId="ab">
    <w:name w:val="Hyperlink"/>
    <w:basedOn w:val="a0"/>
    <w:uiPriority w:val="99"/>
    <w:unhideWhenUsed/>
    <w:rsid w:val="00197B04"/>
    <w:rPr>
      <w:color w:val="0000FF" w:themeColor="hyperlink"/>
      <w:u w:val="single"/>
    </w:rPr>
  </w:style>
  <w:style w:type="paragraph" w:styleId="ac">
    <w:name w:val="No Spacing"/>
    <w:uiPriority w:val="1"/>
    <w:qFormat/>
    <w:rsid w:val="00EE1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454"/>
  </w:style>
  <w:style w:type="paragraph" w:styleId="a9">
    <w:name w:val="footer"/>
    <w:basedOn w:val="a"/>
    <w:link w:val="aa"/>
    <w:uiPriority w:val="99"/>
    <w:unhideWhenUsed/>
    <w:rsid w:val="0084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454"/>
  </w:style>
  <w:style w:type="character" w:styleId="ab">
    <w:name w:val="Hyperlink"/>
    <w:basedOn w:val="a0"/>
    <w:uiPriority w:val="99"/>
    <w:unhideWhenUsed/>
    <w:rsid w:val="00197B04"/>
    <w:rPr>
      <w:color w:val="0000FF" w:themeColor="hyperlink"/>
      <w:u w:val="single"/>
    </w:rPr>
  </w:style>
  <w:style w:type="paragraph" w:styleId="ac">
    <w:name w:val="No Spacing"/>
    <w:uiPriority w:val="1"/>
    <w:qFormat/>
    <w:rsid w:val="00EE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9F54-67E5-413F-89F1-DFD6A61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Admin</cp:lastModifiedBy>
  <cp:revision>14</cp:revision>
  <dcterms:created xsi:type="dcterms:W3CDTF">2011-11-27T16:43:00Z</dcterms:created>
  <dcterms:modified xsi:type="dcterms:W3CDTF">2014-03-28T18:05:00Z</dcterms:modified>
</cp:coreProperties>
</file>